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C4155C" w14:textId="2A628EC6" w:rsidR="008979A8" w:rsidRPr="0070335D" w:rsidRDefault="008979A8" w:rsidP="0070335D">
      <w:pPr>
        <w:rPr>
          <w:rFonts w:asciiTheme="minorHAnsi" w:hAnsiTheme="minorHAnsi" w:cstheme="minorHAnsi"/>
        </w:rPr>
      </w:pPr>
    </w:p>
    <w:p w14:paraId="0A60CDB7" w14:textId="77777777" w:rsidR="0070335D" w:rsidRPr="0070335D" w:rsidRDefault="0070335D" w:rsidP="0070335D">
      <w:pPr>
        <w:rPr>
          <w:rFonts w:asciiTheme="minorHAnsi" w:hAnsiTheme="minorHAnsi" w:cstheme="minorHAnsi"/>
          <w:b/>
          <w:sz w:val="28"/>
        </w:rPr>
      </w:pPr>
    </w:p>
    <w:p w14:paraId="423C6CA6" w14:textId="1AAD6DFA" w:rsidR="0070335D" w:rsidRPr="0070335D" w:rsidRDefault="0070335D" w:rsidP="0070335D">
      <w:pPr>
        <w:rPr>
          <w:rFonts w:asciiTheme="minorHAnsi" w:hAnsiTheme="minorHAnsi" w:cstheme="minorHAnsi"/>
          <w:b/>
          <w:sz w:val="32"/>
          <w:szCs w:val="22"/>
        </w:rPr>
      </w:pPr>
      <w:r w:rsidRPr="0070335D">
        <w:rPr>
          <w:rFonts w:asciiTheme="minorHAnsi" w:hAnsiTheme="minorHAnsi" w:cstheme="minorHAnsi"/>
          <w:b/>
          <w:sz w:val="32"/>
          <w:szCs w:val="22"/>
        </w:rPr>
        <w:t>7 values, 7 competencies</w:t>
      </w:r>
    </w:p>
    <w:p w14:paraId="2320F206" w14:textId="77777777" w:rsidR="0070335D" w:rsidRPr="0070335D" w:rsidRDefault="0070335D" w:rsidP="0070335D">
      <w:pPr>
        <w:rPr>
          <w:rFonts w:asciiTheme="minorHAnsi" w:hAnsiTheme="minorHAnsi" w:cstheme="minorHAnsi"/>
          <w:b/>
        </w:rPr>
      </w:pPr>
    </w:p>
    <w:p w14:paraId="6DE960F0" w14:textId="77777777" w:rsidR="0070335D" w:rsidRPr="0070335D" w:rsidRDefault="0070335D" w:rsidP="0070335D">
      <w:pPr>
        <w:rPr>
          <w:rFonts w:asciiTheme="minorHAnsi" w:hAnsiTheme="minorHAnsi" w:cstheme="minorHAnsi"/>
          <w:b/>
          <w:sz w:val="24"/>
          <w:szCs w:val="24"/>
        </w:rPr>
      </w:pPr>
      <w:r w:rsidRPr="0070335D">
        <w:rPr>
          <w:rFonts w:asciiTheme="minorHAnsi" w:hAnsiTheme="minorHAnsi" w:cstheme="minorHAnsi"/>
          <w:b/>
          <w:sz w:val="24"/>
          <w:szCs w:val="24"/>
        </w:rPr>
        <w:t xml:space="preserve">Competencies: </w:t>
      </w:r>
    </w:p>
    <w:p w14:paraId="2D38B72C" w14:textId="77777777" w:rsidR="0070335D" w:rsidRPr="0070335D" w:rsidRDefault="0070335D" w:rsidP="0070335D">
      <w:pPr>
        <w:rPr>
          <w:rFonts w:asciiTheme="minorHAnsi" w:hAnsiTheme="minorHAnsi" w:cstheme="minorHAnsi"/>
        </w:rPr>
      </w:pPr>
    </w:p>
    <w:p w14:paraId="73D7E0AF" w14:textId="77777777" w:rsidR="0070335D" w:rsidRPr="0070335D" w:rsidRDefault="0070335D" w:rsidP="0070335D">
      <w:pPr>
        <w:rPr>
          <w:rFonts w:asciiTheme="minorHAnsi" w:hAnsiTheme="minorHAnsi" w:cstheme="minorHAnsi"/>
          <w:sz w:val="22"/>
          <w:szCs w:val="22"/>
        </w:rPr>
      </w:pPr>
      <w:r w:rsidRPr="0070335D">
        <w:rPr>
          <w:rFonts w:asciiTheme="minorHAnsi" w:hAnsiTheme="minorHAnsi" w:cstheme="minorHAnsi"/>
          <w:b/>
          <w:sz w:val="22"/>
          <w:szCs w:val="22"/>
        </w:rPr>
        <w:t xml:space="preserve">Number 1 – Customer Excellence. </w:t>
      </w:r>
      <w:r w:rsidRPr="0070335D">
        <w:rPr>
          <w:rFonts w:asciiTheme="minorHAnsi" w:hAnsiTheme="minorHAnsi" w:cstheme="minorHAnsi"/>
          <w:sz w:val="22"/>
          <w:szCs w:val="22"/>
        </w:rPr>
        <w:t xml:space="preserve">It’s about being obsessive about delivering memorable experiences to our visitors and equally brilliant service to internal customers. </w:t>
      </w:r>
    </w:p>
    <w:p w14:paraId="3BD38147" w14:textId="77777777" w:rsidR="0070335D" w:rsidRPr="0070335D" w:rsidRDefault="0070335D" w:rsidP="0070335D">
      <w:pPr>
        <w:rPr>
          <w:rFonts w:asciiTheme="minorHAnsi" w:hAnsiTheme="minorHAnsi" w:cstheme="minorHAnsi"/>
          <w:sz w:val="22"/>
          <w:szCs w:val="22"/>
        </w:rPr>
      </w:pPr>
    </w:p>
    <w:p w14:paraId="3C134341" w14:textId="77777777" w:rsidR="0070335D" w:rsidRPr="0070335D" w:rsidRDefault="0070335D" w:rsidP="0070335D">
      <w:pPr>
        <w:rPr>
          <w:rFonts w:asciiTheme="minorHAnsi" w:hAnsiTheme="minorHAnsi" w:cstheme="minorHAnsi"/>
          <w:sz w:val="22"/>
          <w:szCs w:val="22"/>
        </w:rPr>
      </w:pPr>
      <w:r w:rsidRPr="0070335D">
        <w:rPr>
          <w:rFonts w:asciiTheme="minorHAnsi" w:hAnsiTheme="minorHAnsi" w:cstheme="minorHAnsi"/>
          <w:b/>
          <w:sz w:val="22"/>
          <w:szCs w:val="22"/>
        </w:rPr>
        <w:t xml:space="preserve">Number 2 – Communication. </w:t>
      </w:r>
      <w:r w:rsidRPr="0070335D">
        <w:rPr>
          <w:rFonts w:asciiTheme="minorHAnsi" w:hAnsiTheme="minorHAnsi" w:cstheme="minorHAnsi"/>
          <w:sz w:val="22"/>
          <w:szCs w:val="22"/>
        </w:rPr>
        <w:t xml:space="preserve">It’s speaking. And. Writing. Clearly. And. Confidently. It’s looking for, and listening to, lots of different points of view. Even those you don’t agree with. </w:t>
      </w:r>
    </w:p>
    <w:p w14:paraId="4A07F2DF" w14:textId="77777777" w:rsidR="0070335D" w:rsidRPr="0070335D" w:rsidRDefault="0070335D" w:rsidP="0070335D">
      <w:pPr>
        <w:rPr>
          <w:rFonts w:asciiTheme="minorHAnsi" w:hAnsiTheme="minorHAnsi" w:cstheme="minorHAnsi"/>
          <w:sz w:val="22"/>
          <w:szCs w:val="22"/>
        </w:rPr>
      </w:pPr>
    </w:p>
    <w:p w14:paraId="2DFD422F" w14:textId="77777777" w:rsidR="0070335D" w:rsidRPr="0070335D" w:rsidRDefault="0070335D" w:rsidP="0070335D">
      <w:pPr>
        <w:rPr>
          <w:rFonts w:asciiTheme="minorHAnsi" w:hAnsiTheme="minorHAnsi" w:cstheme="minorHAnsi"/>
          <w:sz w:val="22"/>
          <w:szCs w:val="22"/>
        </w:rPr>
      </w:pPr>
      <w:r w:rsidRPr="0070335D">
        <w:rPr>
          <w:rFonts w:asciiTheme="minorHAnsi" w:hAnsiTheme="minorHAnsi" w:cstheme="minorHAnsi"/>
          <w:b/>
          <w:sz w:val="22"/>
          <w:szCs w:val="22"/>
        </w:rPr>
        <w:t xml:space="preserve">Number 3 – Engagement. </w:t>
      </w:r>
      <w:r w:rsidRPr="0070335D">
        <w:rPr>
          <w:rFonts w:asciiTheme="minorHAnsi" w:hAnsiTheme="minorHAnsi" w:cstheme="minorHAnsi"/>
          <w:sz w:val="22"/>
          <w:szCs w:val="22"/>
        </w:rPr>
        <w:t xml:space="preserve">Not diamond rings. Engagement means living and breathing The Merlin Way </w:t>
      </w:r>
      <w:proofErr w:type="gramStart"/>
      <w:r w:rsidRPr="0070335D">
        <w:rPr>
          <w:rFonts w:asciiTheme="minorHAnsi" w:hAnsiTheme="minorHAnsi" w:cstheme="minorHAnsi"/>
          <w:sz w:val="22"/>
          <w:szCs w:val="22"/>
        </w:rPr>
        <w:t>ourselves</w:t>
      </w:r>
      <w:proofErr w:type="gramEnd"/>
      <w:r w:rsidRPr="0070335D">
        <w:rPr>
          <w:rFonts w:asciiTheme="minorHAnsi" w:hAnsiTheme="minorHAnsi" w:cstheme="minorHAnsi"/>
          <w:sz w:val="22"/>
          <w:szCs w:val="22"/>
        </w:rPr>
        <w:t xml:space="preserve"> and by helping and encouraging other people to be amazing, too. </w:t>
      </w:r>
    </w:p>
    <w:p w14:paraId="67E0D180" w14:textId="77777777" w:rsidR="0070335D" w:rsidRPr="0070335D" w:rsidRDefault="0070335D" w:rsidP="0070335D">
      <w:pPr>
        <w:rPr>
          <w:rFonts w:asciiTheme="minorHAnsi" w:hAnsiTheme="minorHAnsi" w:cstheme="minorHAnsi"/>
          <w:sz w:val="22"/>
          <w:szCs w:val="22"/>
        </w:rPr>
      </w:pPr>
    </w:p>
    <w:p w14:paraId="36D1FFD4" w14:textId="77777777" w:rsidR="0070335D" w:rsidRPr="0070335D" w:rsidRDefault="0070335D" w:rsidP="0070335D">
      <w:pPr>
        <w:rPr>
          <w:rFonts w:asciiTheme="minorHAnsi" w:hAnsiTheme="minorHAnsi" w:cstheme="minorHAnsi"/>
          <w:sz w:val="22"/>
          <w:szCs w:val="22"/>
        </w:rPr>
      </w:pPr>
      <w:r w:rsidRPr="0070335D">
        <w:rPr>
          <w:rFonts w:asciiTheme="minorHAnsi" w:hAnsiTheme="minorHAnsi" w:cstheme="minorHAnsi"/>
          <w:b/>
          <w:sz w:val="22"/>
          <w:szCs w:val="22"/>
        </w:rPr>
        <w:t xml:space="preserve">Number 4 – Improvement. </w:t>
      </w:r>
      <w:proofErr w:type="gramStart"/>
      <w:r w:rsidRPr="0070335D">
        <w:rPr>
          <w:rFonts w:asciiTheme="minorHAnsi" w:hAnsiTheme="minorHAnsi" w:cstheme="minorHAnsi"/>
          <w:sz w:val="22"/>
          <w:szCs w:val="22"/>
        </w:rPr>
        <w:t>Actually, it’s</w:t>
      </w:r>
      <w:proofErr w:type="gramEnd"/>
      <w:r w:rsidRPr="0070335D">
        <w:rPr>
          <w:rFonts w:asciiTheme="minorHAnsi" w:hAnsiTheme="minorHAnsi" w:cstheme="minorHAnsi"/>
          <w:sz w:val="22"/>
          <w:szCs w:val="22"/>
        </w:rPr>
        <w:t xml:space="preserve"> continuous improvement; always wanting to do better. How? By coming up with ideas that are creative, or innovative, or shake things up.  </w:t>
      </w:r>
    </w:p>
    <w:p w14:paraId="31504A2C" w14:textId="77777777" w:rsidR="0070335D" w:rsidRPr="0070335D" w:rsidRDefault="0070335D" w:rsidP="0070335D">
      <w:pPr>
        <w:rPr>
          <w:rFonts w:asciiTheme="minorHAnsi" w:hAnsiTheme="minorHAnsi" w:cstheme="minorHAnsi"/>
          <w:sz w:val="22"/>
          <w:szCs w:val="22"/>
        </w:rPr>
      </w:pPr>
    </w:p>
    <w:p w14:paraId="703A51DF" w14:textId="77777777" w:rsidR="0070335D" w:rsidRPr="0070335D" w:rsidRDefault="0070335D" w:rsidP="0070335D">
      <w:pPr>
        <w:rPr>
          <w:rFonts w:asciiTheme="minorHAnsi" w:hAnsiTheme="minorHAnsi" w:cstheme="minorHAnsi"/>
          <w:sz w:val="22"/>
          <w:szCs w:val="22"/>
        </w:rPr>
      </w:pPr>
      <w:r w:rsidRPr="0070335D">
        <w:rPr>
          <w:rFonts w:asciiTheme="minorHAnsi" w:hAnsiTheme="minorHAnsi" w:cstheme="minorHAnsi"/>
          <w:b/>
          <w:sz w:val="22"/>
          <w:szCs w:val="22"/>
        </w:rPr>
        <w:t xml:space="preserve">Number 5 – Solutions. </w:t>
      </w:r>
      <w:r w:rsidRPr="0070335D">
        <w:rPr>
          <w:rFonts w:asciiTheme="minorHAnsi" w:hAnsiTheme="minorHAnsi" w:cstheme="minorHAnsi"/>
          <w:sz w:val="22"/>
          <w:szCs w:val="22"/>
        </w:rPr>
        <w:t xml:space="preserve">Most people can identify problems – “Look! That’s a problem!”. See? Easy. Identifying solutions takes a touch of magic, especially difficult problems, too. </w:t>
      </w:r>
    </w:p>
    <w:p w14:paraId="0863DAB1" w14:textId="77777777" w:rsidR="0070335D" w:rsidRPr="0070335D" w:rsidRDefault="0070335D" w:rsidP="0070335D">
      <w:pPr>
        <w:rPr>
          <w:rFonts w:asciiTheme="minorHAnsi" w:hAnsiTheme="minorHAnsi" w:cstheme="minorHAnsi"/>
          <w:sz w:val="22"/>
          <w:szCs w:val="22"/>
        </w:rPr>
      </w:pPr>
    </w:p>
    <w:p w14:paraId="79C96362" w14:textId="77777777" w:rsidR="0070335D" w:rsidRPr="0070335D" w:rsidRDefault="0070335D" w:rsidP="0070335D">
      <w:pPr>
        <w:rPr>
          <w:rFonts w:asciiTheme="minorHAnsi" w:hAnsiTheme="minorHAnsi" w:cstheme="minorHAnsi"/>
          <w:sz w:val="22"/>
          <w:szCs w:val="22"/>
        </w:rPr>
      </w:pPr>
      <w:r w:rsidRPr="0070335D">
        <w:rPr>
          <w:rFonts w:asciiTheme="minorHAnsi" w:hAnsiTheme="minorHAnsi" w:cstheme="minorHAnsi"/>
          <w:b/>
          <w:sz w:val="22"/>
          <w:szCs w:val="22"/>
        </w:rPr>
        <w:t xml:space="preserve">Number 6 – it’s attention to retail, sorry, Detail. </w:t>
      </w:r>
      <w:r w:rsidRPr="0070335D">
        <w:rPr>
          <w:rFonts w:asciiTheme="minorHAnsi" w:hAnsiTheme="minorHAnsi" w:cstheme="minorHAnsi"/>
          <w:sz w:val="22"/>
          <w:szCs w:val="22"/>
        </w:rPr>
        <w:t xml:space="preserve">Creating world-class fun is difficult. To do it well, you </w:t>
      </w:r>
      <w:proofErr w:type="gramStart"/>
      <w:r w:rsidRPr="0070335D">
        <w:rPr>
          <w:rFonts w:asciiTheme="minorHAnsi" w:hAnsiTheme="minorHAnsi" w:cstheme="minorHAnsi"/>
          <w:sz w:val="22"/>
          <w:szCs w:val="22"/>
        </w:rPr>
        <w:t>have to</w:t>
      </w:r>
      <w:proofErr w:type="gramEnd"/>
      <w:r w:rsidRPr="0070335D">
        <w:rPr>
          <w:rFonts w:asciiTheme="minorHAnsi" w:hAnsiTheme="minorHAnsi" w:cstheme="minorHAnsi"/>
          <w:sz w:val="22"/>
          <w:szCs w:val="22"/>
        </w:rPr>
        <w:t xml:space="preserve"> do it right and the details really, really matter. </w:t>
      </w:r>
    </w:p>
    <w:p w14:paraId="3DF69173" w14:textId="77777777" w:rsidR="0070335D" w:rsidRPr="0070335D" w:rsidRDefault="0070335D" w:rsidP="0070335D">
      <w:pPr>
        <w:rPr>
          <w:rFonts w:asciiTheme="minorHAnsi" w:hAnsiTheme="minorHAnsi" w:cstheme="minorHAnsi"/>
          <w:sz w:val="22"/>
          <w:szCs w:val="22"/>
        </w:rPr>
      </w:pPr>
    </w:p>
    <w:p w14:paraId="3736C384" w14:textId="77777777" w:rsidR="0070335D" w:rsidRPr="0070335D" w:rsidRDefault="0070335D" w:rsidP="0070335D">
      <w:pPr>
        <w:rPr>
          <w:rFonts w:asciiTheme="minorHAnsi" w:hAnsiTheme="minorHAnsi" w:cstheme="minorHAnsi"/>
          <w:sz w:val="22"/>
          <w:szCs w:val="22"/>
        </w:rPr>
      </w:pPr>
      <w:r w:rsidRPr="0070335D">
        <w:rPr>
          <w:rFonts w:asciiTheme="minorHAnsi" w:hAnsiTheme="minorHAnsi" w:cstheme="minorHAnsi"/>
          <w:b/>
          <w:sz w:val="22"/>
          <w:szCs w:val="22"/>
        </w:rPr>
        <w:t xml:space="preserve">Number 7 – Strategic Thinking. </w:t>
      </w:r>
      <w:r w:rsidRPr="0070335D">
        <w:rPr>
          <w:rFonts w:asciiTheme="minorHAnsi" w:hAnsiTheme="minorHAnsi" w:cstheme="minorHAnsi"/>
          <w:sz w:val="22"/>
          <w:szCs w:val="22"/>
        </w:rPr>
        <w:t xml:space="preserve">This applies mainly to wizards at Grade 3 and above. But it means developing a vision and being prepared to be bold if it </w:t>
      </w:r>
      <w:proofErr w:type="gramStart"/>
      <w:r w:rsidRPr="0070335D">
        <w:rPr>
          <w:rFonts w:asciiTheme="minorHAnsi" w:hAnsiTheme="minorHAnsi" w:cstheme="minorHAnsi"/>
          <w:sz w:val="22"/>
          <w:szCs w:val="22"/>
        </w:rPr>
        <w:t>opens up</w:t>
      </w:r>
      <w:proofErr w:type="gramEnd"/>
      <w:r w:rsidRPr="0070335D">
        <w:rPr>
          <w:rFonts w:asciiTheme="minorHAnsi" w:hAnsiTheme="minorHAnsi" w:cstheme="minorHAnsi"/>
          <w:sz w:val="22"/>
          <w:szCs w:val="22"/>
        </w:rPr>
        <w:t xml:space="preserve"> new options and the money side makes sense.</w:t>
      </w:r>
    </w:p>
    <w:p w14:paraId="4AF77785" w14:textId="77777777" w:rsidR="0070335D" w:rsidRPr="0070335D" w:rsidRDefault="0070335D" w:rsidP="0070335D">
      <w:pPr>
        <w:rPr>
          <w:rFonts w:asciiTheme="minorHAnsi" w:hAnsiTheme="minorHAnsi" w:cstheme="minorHAnsi"/>
          <w:sz w:val="22"/>
          <w:szCs w:val="22"/>
        </w:rPr>
      </w:pPr>
    </w:p>
    <w:p w14:paraId="12B0F79F" w14:textId="77777777" w:rsidR="0070335D" w:rsidRPr="0070335D" w:rsidRDefault="0070335D" w:rsidP="0070335D">
      <w:pPr>
        <w:rPr>
          <w:rFonts w:asciiTheme="minorHAnsi" w:hAnsiTheme="minorHAnsi" w:cstheme="minorHAnsi"/>
        </w:rPr>
      </w:pPr>
    </w:p>
    <w:p w14:paraId="2A183B1F" w14:textId="77777777" w:rsidR="0070335D" w:rsidRPr="0070335D" w:rsidRDefault="0070335D" w:rsidP="0070335D">
      <w:pPr>
        <w:rPr>
          <w:rFonts w:asciiTheme="minorHAnsi" w:hAnsiTheme="minorHAnsi" w:cstheme="minorHAnsi"/>
          <w:b/>
          <w:sz w:val="32"/>
          <w:szCs w:val="22"/>
        </w:rPr>
      </w:pPr>
      <w:r w:rsidRPr="0070335D">
        <w:rPr>
          <w:rFonts w:asciiTheme="minorHAnsi" w:hAnsiTheme="minorHAnsi" w:cstheme="minorHAnsi"/>
          <w:b/>
          <w:sz w:val="32"/>
          <w:szCs w:val="22"/>
        </w:rPr>
        <w:t>And the 7 values:</w:t>
      </w:r>
    </w:p>
    <w:p w14:paraId="7EA0DC1D" w14:textId="77777777" w:rsidR="0070335D" w:rsidRPr="0070335D" w:rsidRDefault="0070335D" w:rsidP="0070335D">
      <w:pPr>
        <w:rPr>
          <w:rFonts w:asciiTheme="minorHAnsi" w:hAnsiTheme="minorHAnsi" w:cstheme="minorHAnsi"/>
        </w:rPr>
      </w:pPr>
    </w:p>
    <w:p w14:paraId="7C294C27" w14:textId="77777777" w:rsidR="0070335D" w:rsidRPr="0070335D" w:rsidRDefault="0070335D" w:rsidP="0070335D">
      <w:pPr>
        <w:rPr>
          <w:rFonts w:asciiTheme="minorHAnsi" w:hAnsiTheme="minorHAnsi" w:cstheme="minorHAnsi"/>
        </w:rPr>
      </w:pPr>
    </w:p>
    <w:p w14:paraId="693EC142" w14:textId="18779E44" w:rsidR="0070335D" w:rsidRDefault="0070335D" w:rsidP="0070335D">
      <w:pPr>
        <w:pStyle w:val="CommentText"/>
        <w:spacing w:after="0"/>
        <w:rPr>
          <w:rFonts w:cstheme="minorHAnsi"/>
          <w:color w:val="4A4A4A"/>
          <w:sz w:val="22"/>
          <w:szCs w:val="22"/>
          <w:shd w:val="clear" w:color="auto" w:fill="FFFFFF"/>
        </w:rPr>
      </w:pPr>
      <w:r w:rsidRPr="0070335D">
        <w:rPr>
          <w:rFonts w:cstheme="minorHAnsi"/>
          <w:b/>
          <w:sz w:val="22"/>
          <w:szCs w:val="22"/>
        </w:rPr>
        <w:t xml:space="preserve">Number 1 – We love what we do. </w:t>
      </w:r>
      <w:r w:rsidRPr="0070335D">
        <w:rPr>
          <w:rFonts w:eastAsia="Calibri" w:cstheme="minorHAnsi"/>
          <w:sz w:val="22"/>
          <w:szCs w:val="22"/>
          <w:lang w:val="en-GB" w:eastAsia="en-GB" w:bidi="ar-SA"/>
        </w:rPr>
        <w:t>We have a clear passion, pride and loyalty for all that we do. We go the extra mile because of our belief in the business, its culture and its purpose</w:t>
      </w:r>
      <w:r w:rsidRPr="0070335D">
        <w:rPr>
          <w:rFonts w:cstheme="minorHAnsi"/>
          <w:color w:val="4A4A4A"/>
          <w:sz w:val="22"/>
          <w:szCs w:val="22"/>
          <w:shd w:val="clear" w:color="auto" w:fill="FFFFFF"/>
        </w:rPr>
        <w:t>.</w:t>
      </w:r>
    </w:p>
    <w:p w14:paraId="3FFF4A67" w14:textId="77777777" w:rsidR="0070335D" w:rsidRPr="0070335D" w:rsidRDefault="0070335D" w:rsidP="0070335D">
      <w:pPr>
        <w:pStyle w:val="CommentText"/>
        <w:spacing w:after="0"/>
        <w:rPr>
          <w:rFonts w:cstheme="minorHAnsi"/>
          <w:sz w:val="22"/>
          <w:szCs w:val="22"/>
        </w:rPr>
      </w:pPr>
    </w:p>
    <w:p w14:paraId="2788F305" w14:textId="77777777" w:rsidR="0070335D" w:rsidRPr="0070335D" w:rsidRDefault="0070335D" w:rsidP="0070335D">
      <w:pPr>
        <w:pStyle w:val="CommentText"/>
        <w:spacing w:after="0"/>
        <w:rPr>
          <w:rFonts w:cstheme="minorHAnsi"/>
          <w:sz w:val="22"/>
          <w:szCs w:val="22"/>
        </w:rPr>
      </w:pPr>
      <w:r w:rsidRPr="0070335D">
        <w:rPr>
          <w:rFonts w:cstheme="minorHAnsi"/>
          <w:b/>
          <w:sz w:val="22"/>
          <w:szCs w:val="22"/>
        </w:rPr>
        <w:t xml:space="preserve">Number 2 – </w:t>
      </w:r>
      <w:r w:rsidRPr="0070335D">
        <w:rPr>
          <w:rFonts w:cstheme="minorHAnsi"/>
          <w:sz w:val="22"/>
          <w:szCs w:val="22"/>
        </w:rPr>
        <w:t xml:space="preserve">We Care </w:t>
      </w:r>
    </w:p>
    <w:p w14:paraId="4BDFCBD3" w14:textId="77777777" w:rsidR="0070335D" w:rsidRPr="0070335D" w:rsidRDefault="0070335D" w:rsidP="0070335D">
      <w:pPr>
        <w:rPr>
          <w:rFonts w:asciiTheme="minorHAnsi" w:hAnsiTheme="minorHAnsi" w:cstheme="minorHAnsi"/>
          <w:sz w:val="22"/>
          <w:szCs w:val="22"/>
        </w:rPr>
      </w:pPr>
      <w:r w:rsidRPr="0070335D">
        <w:rPr>
          <w:rFonts w:asciiTheme="minorHAnsi" w:hAnsiTheme="minorHAnsi" w:cstheme="minorHAnsi"/>
          <w:sz w:val="22"/>
          <w:szCs w:val="22"/>
        </w:rPr>
        <w:t xml:space="preserve">We take seriously our responsibility to look after our guests and the animals in our care, employing the highest standards of safety, security and welfare. We understand our role in reducing our impact on the environment and advocate for social issues we feel passionate about. We care for each other and always conduct our activities in an ethical way. </w:t>
      </w:r>
    </w:p>
    <w:p w14:paraId="639B42A7" w14:textId="77777777" w:rsidR="0070335D" w:rsidRPr="0070335D" w:rsidRDefault="0070335D" w:rsidP="0070335D">
      <w:pPr>
        <w:rPr>
          <w:rFonts w:asciiTheme="minorHAnsi" w:hAnsiTheme="minorHAnsi" w:cstheme="minorHAnsi"/>
          <w:sz w:val="22"/>
          <w:szCs w:val="22"/>
        </w:rPr>
      </w:pPr>
    </w:p>
    <w:p w14:paraId="5658FB2D" w14:textId="77777777" w:rsidR="0070335D" w:rsidRPr="0070335D" w:rsidRDefault="0070335D" w:rsidP="0070335D">
      <w:pPr>
        <w:pStyle w:val="CommentText"/>
        <w:spacing w:after="0"/>
        <w:rPr>
          <w:rFonts w:cstheme="minorHAnsi"/>
          <w:sz w:val="22"/>
          <w:szCs w:val="22"/>
        </w:rPr>
      </w:pPr>
      <w:r w:rsidRPr="0070335D">
        <w:rPr>
          <w:rFonts w:cstheme="minorHAnsi"/>
          <w:b/>
          <w:sz w:val="22"/>
          <w:szCs w:val="22"/>
        </w:rPr>
        <w:t xml:space="preserve">Number 3 – </w:t>
      </w:r>
      <w:r w:rsidRPr="0070335D">
        <w:rPr>
          <w:rFonts w:cstheme="minorHAnsi"/>
          <w:sz w:val="22"/>
          <w:szCs w:val="22"/>
        </w:rPr>
        <w:t xml:space="preserve">We are innovative and fast moving </w:t>
      </w:r>
    </w:p>
    <w:p w14:paraId="2EA8C684" w14:textId="77777777" w:rsidR="0070335D" w:rsidRPr="0070335D" w:rsidRDefault="0070335D" w:rsidP="0070335D">
      <w:pPr>
        <w:pStyle w:val="CommentText"/>
        <w:spacing w:after="0"/>
        <w:rPr>
          <w:rFonts w:eastAsia="Calibri" w:cstheme="minorHAnsi"/>
          <w:sz w:val="22"/>
          <w:szCs w:val="22"/>
          <w:lang w:val="en-GB" w:eastAsia="en-GB" w:bidi="ar-SA"/>
        </w:rPr>
      </w:pPr>
      <w:r w:rsidRPr="0070335D">
        <w:rPr>
          <w:rFonts w:eastAsia="Calibri" w:cstheme="minorHAnsi"/>
          <w:sz w:val="22"/>
          <w:szCs w:val="22"/>
          <w:lang w:val="en-GB" w:eastAsia="en-GB" w:bidi="ar-SA"/>
        </w:rPr>
        <w:t>We move with our consumers. We deliver leading-edge innovations and seek new markets for growth. We are dynamic and creative and are not fearful of taking calculated risks.</w:t>
      </w:r>
    </w:p>
    <w:p w14:paraId="1BD46F47" w14:textId="77777777" w:rsidR="0070335D" w:rsidRPr="0070335D" w:rsidRDefault="0070335D" w:rsidP="0070335D">
      <w:pPr>
        <w:pStyle w:val="CommentText"/>
        <w:spacing w:after="0"/>
        <w:rPr>
          <w:rFonts w:cstheme="minorHAnsi"/>
          <w:b/>
          <w:sz w:val="22"/>
          <w:szCs w:val="22"/>
        </w:rPr>
      </w:pPr>
    </w:p>
    <w:p w14:paraId="3FBDA88C" w14:textId="77777777" w:rsidR="0070335D" w:rsidRPr="0070335D" w:rsidRDefault="0070335D" w:rsidP="0070335D">
      <w:pPr>
        <w:pStyle w:val="CommentText"/>
        <w:spacing w:after="0"/>
        <w:rPr>
          <w:rFonts w:cstheme="minorHAnsi"/>
          <w:sz w:val="22"/>
          <w:szCs w:val="22"/>
        </w:rPr>
      </w:pPr>
      <w:r w:rsidRPr="0070335D">
        <w:rPr>
          <w:rFonts w:cstheme="minorHAnsi"/>
          <w:b/>
          <w:sz w:val="22"/>
          <w:szCs w:val="22"/>
        </w:rPr>
        <w:t xml:space="preserve">Number 4 – </w:t>
      </w:r>
      <w:r w:rsidRPr="0070335D">
        <w:rPr>
          <w:rFonts w:cstheme="minorHAnsi"/>
          <w:sz w:val="22"/>
          <w:szCs w:val="22"/>
        </w:rPr>
        <w:t>We do what we say</w:t>
      </w:r>
    </w:p>
    <w:p w14:paraId="69F7CDB6" w14:textId="77777777" w:rsidR="0070335D" w:rsidRPr="0070335D" w:rsidRDefault="0070335D" w:rsidP="0070335D">
      <w:pPr>
        <w:pStyle w:val="CommentText"/>
        <w:spacing w:after="0"/>
        <w:rPr>
          <w:rFonts w:cstheme="minorHAnsi"/>
          <w:color w:val="4A4A4A"/>
          <w:sz w:val="22"/>
          <w:szCs w:val="22"/>
          <w:shd w:val="clear" w:color="auto" w:fill="FFFFFF"/>
        </w:rPr>
      </w:pPr>
      <w:r w:rsidRPr="0070335D">
        <w:rPr>
          <w:rFonts w:eastAsia="Calibri" w:cstheme="minorHAnsi"/>
          <w:sz w:val="22"/>
          <w:szCs w:val="22"/>
          <w:lang w:val="en-GB" w:eastAsia="en-GB" w:bidi="ar-SA"/>
        </w:rPr>
        <w:t>We have integrity and are honest. We will be fair and transparent with all those who engage with us. We will never over-promise and aim to deliver on the targets we set</w:t>
      </w:r>
      <w:r w:rsidRPr="0070335D">
        <w:rPr>
          <w:rFonts w:cstheme="minorHAnsi"/>
          <w:color w:val="4A4A4A"/>
          <w:sz w:val="22"/>
          <w:szCs w:val="22"/>
          <w:shd w:val="clear" w:color="auto" w:fill="FFFFFF"/>
        </w:rPr>
        <w:t>.</w:t>
      </w:r>
    </w:p>
    <w:p w14:paraId="629BAA90" w14:textId="77777777" w:rsidR="0070335D" w:rsidRPr="0070335D" w:rsidRDefault="0070335D" w:rsidP="0070335D">
      <w:pPr>
        <w:rPr>
          <w:rFonts w:asciiTheme="minorHAnsi" w:hAnsiTheme="minorHAnsi" w:cstheme="minorHAnsi"/>
          <w:sz w:val="22"/>
          <w:szCs w:val="22"/>
        </w:rPr>
      </w:pPr>
    </w:p>
    <w:p w14:paraId="4D9B1111" w14:textId="77777777" w:rsidR="0070335D" w:rsidRDefault="0070335D" w:rsidP="0070335D">
      <w:pPr>
        <w:pStyle w:val="CommentText"/>
        <w:spacing w:after="0"/>
        <w:rPr>
          <w:rFonts w:cstheme="minorHAnsi"/>
          <w:b/>
          <w:sz w:val="22"/>
          <w:szCs w:val="22"/>
        </w:rPr>
      </w:pPr>
    </w:p>
    <w:p w14:paraId="50116967" w14:textId="77777777" w:rsidR="0070335D" w:rsidRDefault="0070335D" w:rsidP="0070335D">
      <w:pPr>
        <w:pStyle w:val="CommentText"/>
        <w:spacing w:after="0"/>
        <w:rPr>
          <w:rFonts w:cstheme="minorHAnsi"/>
          <w:b/>
          <w:sz w:val="22"/>
          <w:szCs w:val="22"/>
        </w:rPr>
      </w:pPr>
    </w:p>
    <w:p w14:paraId="3840D62E" w14:textId="77777777" w:rsidR="0070335D" w:rsidRDefault="0070335D" w:rsidP="0070335D">
      <w:pPr>
        <w:pStyle w:val="CommentText"/>
        <w:spacing w:after="0"/>
        <w:rPr>
          <w:rFonts w:cstheme="minorHAnsi"/>
          <w:b/>
          <w:sz w:val="22"/>
          <w:szCs w:val="22"/>
        </w:rPr>
      </w:pPr>
    </w:p>
    <w:p w14:paraId="3221830F" w14:textId="77777777" w:rsidR="0040182B" w:rsidRDefault="0040182B" w:rsidP="0070335D">
      <w:pPr>
        <w:pStyle w:val="CommentText"/>
        <w:spacing w:after="0"/>
        <w:rPr>
          <w:rFonts w:cstheme="minorHAnsi"/>
          <w:b/>
          <w:sz w:val="22"/>
          <w:szCs w:val="22"/>
        </w:rPr>
      </w:pPr>
    </w:p>
    <w:p w14:paraId="40F2D69D" w14:textId="6B01763A" w:rsidR="0070335D" w:rsidRDefault="0070335D" w:rsidP="0070335D">
      <w:pPr>
        <w:pStyle w:val="CommentText"/>
        <w:spacing w:after="0"/>
        <w:rPr>
          <w:rFonts w:eastAsia="Calibri" w:cstheme="minorHAnsi"/>
          <w:sz w:val="22"/>
          <w:szCs w:val="22"/>
          <w:lang w:val="en-GB" w:eastAsia="en-GB" w:bidi="ar-SA"/>
        </w:rPr>
      </w:pPr>
      <w:bookmarkStart w:id="0" w:name="_GoBack"/>
      <w:bookmarkEnd w:id="0"/>
      <w:r w:rsidRPr="0070335D">
        <w:rPr>
          <w:rFonts w:cstheme="minorHAnsi"/>
          <w:b/>
          <w:sz w:val="22"/>
          <w:szCs w:val="22"/>
        </w:rPr>
        <w:t xml:space="preserve">Number 5 – </w:t>
      </w:r>
      <w:r w:rsidRPr="0070335D">
        <w:rPr>
          <w:rFonts w:cstheme="minorHAnsi"/>
          <w:sz w:val="22"/>
          <w:szCs w:val="22"/>
        </w:rPr>
        <w:t xml:space="preserve">We make every $£ count </w:t>
      </w:r>
    </w:p>
    <w:p w14:paraId="445ABA8B" w14:textId="7DE1226E" w:rsidR="0070335D" w:rsidRPr="0070335D" w:rsidRDefault="0070335D" w:rsidP="0070335D">
      <w:pPr>
        <w:pStyle w:val="CommentText"/>
        <w:spacing w:after="0"/>
        <w:rPr>
          <w:rFonts w:eastAsia="Calibri" w:cstheme="minorHAnsi"/>
          <w:sz w:val="22"/>
          <w:szCs w:val="22"/>
          <w:lang w:val="en-GB" w:eastAsia="en-GB" w:bidi="ar-SA"/>
        </w:rPr>
      </w:pPr>
      <w:r w:rsidRPr="0070335D">
        <w:rPr>
          <w:rFonts w:eastAsia="Calibri" w:cstheme="minorHAnsi"/>
          <w:sz w:val="22"/>
          <w:szCs w:val="22"/>
          <w:lang w:val="en-GB" w:eastAsia="en-GB" w:bidi="ar-SA"/>
        </w:rPr>
        <w:t>We have financial discipline with close attention to detail in the pursuit of increasing efficiencies and our productiveness without ever compromising our customer proposition.</w:t>
      </w:r>
    </w:p>
    <w:p w14:paraId="62AC756E" w14:textId="77777777" w:rsidR="0070335D" w:rsidRPr="0070335D" w:rsidRDefault="0070335D" w:rsidP="0070335D">
      <w:pPr>
        <w:rPr>
          <w:rFonts w:asciiTheme="minorHAnsi" w:hAnsiTheme="minorHAnsi" w:cstheme="minorHAnsi"/>
          <w:sz w:val="22"/>
          <w:szCs w:val="22"/>
        </w:rPr>
      </w:pPr>
    </w:p>
    <w:p w14:paraId="0D21E6D7" w14:textId="77777777" w:rsidR="0070335D" w:rsidRPr="0070335D" w:rsidRDefault="0070335D" w:rsidP="0070335D">
      <w:pPr>
        <w:pStyle w:val="CommentText"/>
        <w:spacing w:after="0"/>
        <w:rPr>
          <w:rFonts w:cstheme="minorHAnsi"/>
          <w:sz w:val="22"/>
          <w:szCs w:val="22"/>
        </w:rPr>
      </w:pPr>
      <w:r w:rsidRPr="0070335D">
        <w:rPr>
          <w:rFonts w:cstheme="minorHAnsi"/>
          <w:b/>
          <w:sz w:val="22"/>
          <w:szCs w:val="22"/>
        </w:rPr>
        <w:t xml:space="preserve">Number 6 – </w:t>
      </w:r>
      <w:r w:rsidRPr="0070335D">
        <w:rPr>
          <w:rFonts w:cstheme="minorHAnsi"/>
          <w:sz w:val="22"/>
          <w:szCs w:val="22"/>
        </w:rPr>
        <w:t xml:space="preserve">We Take Ownership </w:t>
      </w:r>
    </w:p>
    <w:p w14:paraId="68A16C77" w14:textId="77777777" w:rsidR="0070335D" w:rsidRPr="0070335D" w:rsidRDefault="0070335D" w:rsidP="0070335D">
      <w:pPr>
        <w:pStyle w:val="CommentText"/>
        <w:spacing w:after="0"/>
        <w:rPr>
          <w:rFonts w:eastAsia="Calibri" w:cstheme="minorHAnsi"/>
          <w:sz w:val="22"/>
          <w:szCs w:val="22"/>
          <w:lang w:val="en-GB" w:eastAsia="en-GB" w:bidi="ar-SA"/>
        </w:rPr>
      </w:pPr>
      <w:r w:rsidRPr="0070335D">
        <w:rPr>
          <w:rFonts w:eastAsia="Calibri" w:cstheme="minorHAnsi"/>
          <w:sz w:val="22"/>
          <w:szCs w:val="22"/>
          <w:lang w:val="en-GB" w:eastAsia="en-GB" w:bidi="ar-SA"/>
        </w:rPr>
        <w:t>We will face challenges head on, taking accountability and responsibility.  We will leverage our combined knowledge and experiences to overcome challenges and create solutions together.</w:t>
      </w:r>
    </w:p>
    <w:p w14:paraId="7068A0FE" w14:textId="77777777" w:rsidR="0070335D" w:rsidRPr="0070335D" w:rsidRDefault="0070335D" w:rsidP="0070335D">
      <w:pPr>
        <w:rPr>
          <w:rFonts w:asciiTheme="minorHAnsi" w:hAnsiTheme="minorHAnsi" w:cstheme="minorHAnsi"/>
          <w:sz w:val="22"/>
          <w:szCs w:val="22"/>
        </w:rPr>
      </w:pPr>
    </w:p>
    <w:p w14:paraId="78F53006" w14:textId="77777777" w:rsidR="0070335D" w:rsidRPr="0070335D" w:rsidRDefault="0070335D" w:rsidP="0070335D">
      <w:pPr>
        <w:pStyle w:val="CommentText"/>
        <w:spacing w:after="0"/>
        <w:rPr>
          <w:rFonts w:cstheme="minorHAnsi"/>
          <w:sz w:val="22"/>
          <w:szCs w:val="22"/>
        </w:rPr>
      </w:pPr>
      <w:r w:rsidRPr="0070335D">
        <w:rPr>
          <w:rFonts w:cstheme="minorHAnsi"/>
          <w:b/>
          <w:sz w:val="22"/>
          <w:szCs w:val="22"/>
        </w:rPr>
        <w:t xml:space="preserve">Number 7 – </w:t>
      </w:r>
      <w:r w:rsidRPr="0070335D">
        <w:rPr>
          <w:rFonts w:cstheme="minorHAnsi"/>
          <w:sz w:val="22"/>
          <w:szCs w:val="22"/>
        </w:rPr>
        <w:t xml:space="preserve">For the love of fun </w:t>
      </w:r>
    </w:p>
    <w:p w14:paraId="220C0584" w14:textId="25272D4C" w:rsidR="0070335D" w:rsidRPr="0070335D" w:rsidRDefault="0070335D" w:rsidP="0040182B">
      <w:pPr>
        <w:pStyle w:val="CommentText"/>
        <w:spacing w:after="0"/>
        <w:rPr>
          <w:rFonts w:cstheme="minorHAnsi"/>
          <w:sz w:val="22"/>
          <w:szCs w:val="22"/>
        </w:rPr>
      </w:pPr>
      <w:r w:rsidRPr="0070335D">
        <w:rPr>
          <w:rFonts w:eastAsia="Calibri" w:cstheme="minorHAnsi"/>
          <w:sz w:val="22"/>
          <w:szCs w:val="22"/>
          <w:lang w:val="en-GB" w:eastAsia="en-GB" w:bidi="ar-SA"/>
        </w:rPr>
        <w:t>We enjoy what we do. We celebrate each other and have fun in fulfilling our goals, in turn delivering on our promise to create fun, memorable days out for our guests.</w:t>
      </w:r>
    </w:p>
    <w:sectPr w:rsidR="0070335D" w:rsidRPr="0070335D">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A4CDE6" w14:textId="77777777" w:rsidR="001B2EAA" w:rsidRDefault="001B2EAA" w:rsidP="00AE7368">
      <w:r>
        <w:separator/>
      </w:r>
    </w:p>
  </w:endnote>
  <w:endnote w:type="continuationSeparator" w:id="0">
    <w:p w14:paraId="4D3B48EA" w14:textId="77777777" w:rsidR="001B2EAA" w:rsidRDefault="001B2EAA" w:rsidP="00AE7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EF4DA0" w14:textId="77777777" w:rsidR="001B2EAA" w:rsidRDefault="001B2EAA" w:rsidP="00AE7368">
      <w:r>
        <w:separator/>
      </w:r>
    </w:p>
  </w:footnote>
  <w:footnote w:type="continuationSeparator" w:id="0">
    <w:p w14:paraId="64B46275" w14:textId="77777777" w:rsidR="001B2EAA" w:rsidRDefault="001B2EAA" w:rsidP="00AE73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098000" w14:textId="6D96830D" w:rsidR="00AE7368" w:rsidRDefault="00AE7368">
    <w:pPr>
      <w:pStyle w:val="Header"/>
    </w:pPr>
    <w:r w:rsidRPr="00AE7368">
      <w:rPr>
        <w:noProof/>
      </w:rPr>
      <mc:AlternateContent>
        <mc:Choice Requires="wps">
          <w:drawing>
            <wp:anchor distT="0" distB="0" distL="114300" distR="114300" simplePos="0" relativeHeight="251659264" behindDoc="0" locked="0" layoutInCell="1" allowOverlap="1" wp14:anchorId="75B3D3F7" wp14:editId="79D3CFBD">
              <wp:simplePos x="0" y="0"/>
              <wp:positionH relativeFrom="column">
                <wp:posOffset>-914400</wp:posOffset>
              </wp:positionH>
              <wp:positionV relativeFrom="paragraph">
                <wp:posOffset>-448310</wp:posOffset>
              </wp:positionV>
              <wp:extent cx="7534275" cy="933450"/>
              <wp:effectExtent l="0" t="0" r="28575" b="19050"/>
              <wp:wrapNone/>
              <wp:docPr id="2" name="Rectangle 2"/>
              <wp:cNvGraphicFramePr/>
              <a:graphic xmlns:a="http://schemas.openxmlformats.org/drawingml/2006/main">
                <a:graphicData uri="http://schemas.microsoft.com/office/word/2010/wordprocessingShape">
                  <wps:wsp>
                    <wps:cNvSpPr/>
                    <wps:spPr>
                      <a:xfrm>
                        <a:off x="0" y="0"/>
                        <a:ext cx="7534275" cy="933450"/>
                      </a:xfrm>
                      <a:prstGeom prst="rect">
                        <a:avLst/>
                      </a:prstGeom>
                      <a:solidFill>
                        <a:srgbClr val="00206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C789AB" id="Rectangle 2" o:spid="_x0000_s1026" style="position:absolute;margin-left:-1in;margin-top:-35.3pt;width:593.25pt;height:7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" fillcolor="#002060" strokecolor="#1f3763 [1604]" strokeweight="1pt"/>
          </w:pict>
        </mc:Fallback>
      </mc:AlternateContent>
    </w:r>
    <w:r w:rsidRPr="00AE7368">
      <w:rPr>
        <w:noProof/>
      </w:rPr>
      <w:drawing>
        <wp:anchor distT="0" distB="0" distL="114300" distR="114300" simplePos="0" relativeHeight="251660288" behindDoc="0" locked="0" layoutInCell="1" allowOverlap="1" wp14:anchorId="02F9223F" wp14:editId="4DD57D8B">
          <wp:simplePos x="0" y="0"/>
          <wp:positionH relativeFrom="leftMargin">
            <wp:posOffset>190500</wp:posOffset>
          </wp:positionH>
          <wp:positionV relativeFrom="paragraph">
            <wp:posOffset>-278130</wp:posOffset>
          </wp:positionV>
          <wp:extent cx="723900" cy="59055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1">
                    <a:extLst>
                      <a:ext uri="{28A0092B-C50C-407E-A947-70E740481C1C}">
                        <a14:useLocalDpi xmlns:a14="http://schemas.microsoft.com/office/drawing/2010/main" val="0"/>
                      </a:ext>
                    </a:extLst>
                  </a:blip>
                  <a:stretch>
                    <a:fillRect/>
                  </a:stretch>
                </pic:blipFill>
                <pic:spPr>
                  <a:xfrm>
                    <a:off x="0" y="0"/>
                    <a:ext cx="723900" cy="5905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54A20"/>
    <w:multiLevelType w:val="hybridMultilevel"/>
    <w:tmpl w:val="04A6D1A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F1D00DC"/>
    <w:multiLevelType w:val="hybridMultilevel"/>
    <w:tmpl w:val="029A2E8C"/>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 w15:restartNumberingAfterBreak="0">
    <w:nsid w:val="15FA4533"/>
    <w:multiLevelType w:val="hybridMultilevel"/>
    <w:tmpl w:val="C33696EC"/>
    <w:lvl w:ilvl="0" w:tplc="08090001">
      <w:start w:val="1"/>
      <w:numFmt w:val="bullet"/>
      <w:lvlText w:val=""/>
      <w:lvlJc w:val="left"/>
      <w:pPr>
        <w:ind w:left="36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1A0B5A36"/>
    <w:multiLevelType w:val="hybridMultilevel"/>
    <w:tmpl w:val="2856DC8A"/>
    <w:lvl w:ilvl="0" w:tplc="40090001">
      <w:start w:val="1"/>
      <w:numFmt w:val="bullet"/>
      <w:lvlText w:val=""/>
      <w:lvlJc w:val="left"/>
      <w:pPr>
        <w:ind w:left="765" w:hanging="360"/>
      </w:pPr>
      <w:rPr>
        <w:rFonts w:ascii="Symbol" w:hAnsi="Symbol" w:hint="default"/>
      </w:rPr>
    </w:lvl>
    <w:lvl w:ilvl="1" w:tplc="40090003" w:tentative="1">
      <w:start w:val="1"/>
      <w:numFmt w:val="bullet"/>
      <w:lvlText w:val="o"/>
      <w:lvlJc w:val="left"/>
      <w:pPr>
        <w:ind w:left="1485" w:hanging="360"/>
      </w:pPr>
      <w:rPr>
        <w:rFonts w:ascii="Courier New" w:hAnsi="Courier New" w:cs="Courier New" w:hint="default"/>
      </w:rPr>
    </w:lvl>
    <w:lvl w:ilvl="2" w:tplc="40090005" w:tentative="1">
      <w:start w:val="1"/>
      <w:numFmt w:val="bullet"/>
      <w:lvlText w:val=""/>
      <w:lvlJc w:val="left"/>
      <w:pPr>
        <w:ind w:left="2205" w:hanging="360"/>
      </w:pPr>
      <w:rPr>
        <w:rFonts w:ascii="Wingdings" w:hAnsi="Wingdings" w:hint="default"/>
      </w:rPr>
    </w:lvl>
    <w:lvl w:ilvl="3" w:tplc="40090001" w:tentative="1">
      <w:start w:val="1"/>
      <w:numFmt w:val="bullet"/>
      <w:lvlText w:val=""/>
      <w:lvlJc w:val="left"/>
      <w:pPr>
        <w:ind w:left="2925" w:hanging="360"/>
      </w:pPr>
      <w:rPr>
        <w:rFonts w:ascii="Symbol" w:hAnsi="Symbol" w:hint="default"/>
      </w:rPr>
    </w:lvl>
    <w:lvl w:ilvl="4" w:tplc="40090003" w:tentative="1">
      <w:start w:val="1"/>
      <w:numFmt w:val="bullet"/>
      <w:lvlText w:val="o"/>
      <w:lvlJc w:val="left"/>
      <w:pPr>
        <w:ind w:left="3645" w:hanging="360"/>
      </w:pPr>
      <w:rPr>
        <w:rFonts w:ascii="Courier New" w:hAnsi="Courier New" w:cs="Courier New" w:hint="default"/>
      </w:rPr>
    </w:lvl>
    <w:lvl w:ilvl="5" w:tplc="40090005" w:tentative="1">
      <w:start w:val="1"/>
      <w:numFmt w:val="bullet"/>
      <w:lvlText w:val=""/>
      <w:lvlJc w:val="left"/>
      <w:pPr>
        <w:ind w:left="4365" w:hanging="360"/>
      </w:pPr>
      <w:rPr>
        <w:rFonts w:ascii="Wingdings" w:hAnsi="Wingdings" w:hint="default"/>
      </w:rPr>
    </w:lvl>
    <w:lvl w:ilvl="6" w:tplc="40090001" w:tentative="1">
      <w:start w:val="1"/>
      <w:numFmt w:val="bullet"/>
      <w:lvlText w:val=""/>
      <w:lvlJc w:val="left"/>
      <w:pPr>
        <w:ind w:left="5085" w:hanging="360"/>
      </w:pPr>
      <w:rPr>
        <w:rFonts w:ascii="Symbol" w:hAnsi="Symbol" w:hint="default"/>
      </w:rPr>
    </w:lvl>
    <w:lvl w:ilvl="7" w:tplc="40090003" w:tentative="1">
      <w:start w:val="1"/>
      <w:numFmt w:val="bullet"/>
      <w:lvlText w:val="o"/>
      <w:lvlJc w:val="left"/>
      <w:pPr>
        <w:ind w:left="5805" w:hanging="360"/>
      </w:pPr>
      <w:rPr>
        <w:rFonts w:ascii="Courier New" w:hAnsi="Courier New" w:cs="Courier New" w:hint="default"/>
      </w:rPr>
    </w:lvl>
    <w:lvl w:ilvl="8" w:tplc="40090005" w:tentative="1">
      <w:start w:val="1"/>
      <w:numFmt w:val="bullet"/>
      <w:lvlText w:val=""/>
      <w:lvlJc w:val="left"/>
      <w:pPr>
        <w:ind w:left="6525" w:hanging="360"/>
      </w:pPr>
      <w:rPr>
        <w:rFonts w:ascii="Wingdings" w:hAnsi="Wingdings" w:hint="default"/>
      </w:rPr>
    </w:lvl>
  </w:abstractNum>
  <w:abstractNum w:abstractNumId="4" w15:restartNumberingAfterBreak="0">
    <w:nsid w:val="284931F5"/>
    <w:multiLevelType w:val="hybridMultilevel"/>
    <w:tmpl w:val="8CA04BD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 w15:restartNumberingAfterBreak="0">
    <w:nsid w:val="30E44C91"/>
    <w:multiLevelType w:val="hybridMultilevel"/>
    <w:tmpl w:val="166C941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3A191153"/>
    <w:multiLevelType w:val="hybridMultilevel"/>
    <w:tmpl w:val="A0402D6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3A9C24C0"/>
    <w:multiLevelType w:val="hybridMultilevel"/>
    <w:tmpl w:val="044415E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3F667302"/>
    <w:multiLevelType w:val="hybridMultilevel"/>
    <w:tmpl w:val="DDEA0DD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4A70649B"/>
    <w:multiLevelType w:val="hybridMultilevel"/>
    <w:tmpl w:val="9EACDC8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4BE25527"/>
    <w:multiLevelType w:val="hybridMultilevel"/>
    <w:tmpl w:val="3516D52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1" w15:restartNumberingAfterBreak="0">
    <w:nsid w:val="4D0A38CB"/>
    <w:multiLevelType w:val="hybridMultilevel"/>
    <w:tmpl w:val="FCC8498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58DF2E0A"/>
    <w:multiLevelType w:val="hybridMultilevel"/>
    <w:tmpl w:val="F3AA709A"/>
    <w:lvl w:ilvl="0" w:tplc="08090001">
      <w:start w:val="1"/>
      <w:numFmt w:val="bullet"/>
      <w:lvlText w:val=""/>
      <w:lvlJc w:val="left"/>
      <w:pPr>
        <w:ind w:left="405" w:hanging="360"/>
      </w:pPr>
      <w:rPr>
        <w:rFonts w:ascii="Symbol" w:hAnsi="Symbol" w:hint="default"/>
      </w:rPr>
    </w:lvl>
    <w:lvl w:ilvl="1" w:tplc="40090003" w:tentative="1">
      <w:start w:val="1"/>
      <w:numFmt w:val="bullet"/>
      <w:lvlText w:val="o"/>
      <w:lvlJc w:val="left"/>
      <w:pPr>
        <w:ind w:left="1485" w:hanging="360"/>
      </w:pPr>
      <w:rPr>
        <w:rFonts w:ascii="Courier New" w:hAnsi="Courier New" w:cs="Courier New" w:hint="default"/>
      </w:rPr>
    </w:lvl>
    <w:lvl w:ilvl="2" w:tplc="40090005" w:tentative="1">
      <w:start w:val="1"/>
      <w:numFmt w:val="bullet"/>
      <w:lvlText w:val=""/>
      <w:lvlJc w:val="left"/>
      <w:pPr>
        <w:ind w:left="2205" w:hanging="360"/>
      </w:pPr>
      <w:rPr>
        <w:rFonts w:ascii="Wingdings" w:hAnsi="Wingdings" w:hint="default"/>
      </w:rPr>
    </w:lvl>
    <w:lvl w:ilvl="3" w:tplc="40090001" w:tentative="1">
      <w:start w:val="1"/>
      <w:numFmt w:val="bullet"/>
      <w:lvlText w:val=""/>
      <w:lvlJc w:val="left"/>
      <w:pPr>
        <w:ind w:left="2925" w:hanging="360"/>
      </w:pPr>
      <w:rPr>
        <w:rFonts w:ascii="Symbol" w:hAnsi="Symbol" w:hint="default"/>
      </w:rPr>
    </w:lvl>
    <w:lvl w:ilvl="4" w:tplc="40090003" w:tentative="1">
      <w:start w:val="1"/>
      <w:numFmt w:val="bullet"/>
      <w:lvlText w:val="o"/>
      <w:lvlJc w:val="left"/>
      <w:pPr>
        <w:ind w:left="3645" w:hanging="360"/>
      </w:pPr>
      <w:rPr>
        <w:rFonts w:ascii="Courier New" w:hAnsi="Courier New" w:cs="Courier New" w:hint="default"/>
      </w:rPr>
    </w:lvl>
    <w:lvl w:ilvl="5" w:tplc="40090005" w:tentative="1">
      <w:start w:val="1"/>
      <w:numFmt w:val="bullet"/>
      <w:lvlText w:val=""/>
      <w:lvlJc w:val="left"/>
      <w:pPr>
        <w:ind w:left="4365" w:hanging="360"/>
      </w:pPr>
      <w:rPr>
        <w:rFonts w:ascii="Wingdings" w:hAnsi="Wingdings" w:hint="default"/>
      </w:rPr>
    </w:lvl>
    <w:lvl w:ilvl="6" w:tplc="40090001" w:tentative="1">
      <w:start w:val="1"/>
      <w:numFmt w:val="bullet"/>
      <w:lvlText w:val=""/>
      <w:lvlJc w:val="left"/>
      <w:pPr>
        <w:ind w:left="5085" w:hanging="360"/>
      </w:pPr>
      <w:rPr>
        <w:rFonts w:ascii="Symbol" w:hAnsi="Symbol" w:hint="default"/>
      </w:rPr>
    </w:lvl>
    <w:lvl w:ilvl="7" w:tplc="40090003" w:tentative="1">
      <w:start w:val="1"/>
      <w:numFmt w:val="bullet"/>
      <w:lvlText w:val="o"/>
      <w:lvlJc w:val="left"/>
      <w:pPr>
        <w:ind w:left="5805" w:hanging="360"/>
      </w:pPr>
      <w:rPr>
        <w:rFonts w:ascii="Courier New" w:hAnsi="Courier New" w:cs="Courier New" w:hint="default"/>
      </w:rPr>
    </w:lvl>
    <w:lvl w:ilvl="8" w:tplc="40090005" w:tentative="1">
      <w:start w:val="1"/>
      <w:numFmt w:val="bullet"/>
      <w:lvlText w:val=""/>
      <w:lvlJc w:val="left"/>
      <w:pPr>
        <w:ind w:left="6525" w:hanging="360"/>
      </w:pPr>
      <w:rPr>
        <w:rFonts w:ascii="Wingdings" w:hAnsi="Wingdings" w:hint="default"/>
      </w:rPr>
    </w:lvl>
  </w:abstractNum>
  <w:abstractNum w:abstractNumId="13" w15:restartNumberingAfterBreak="0">
    <w:nsid w:val="62BD36E3"/>
    <w:multiLevelType w:val="hybridMultilevel"/>
    <w:tmpl w:val="CBB8C76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4" w15:restartNumberingAfterBreak="0">
    <w:nsid w:val="69070030"/>
    <w:multiLevelType w:val="hybridMultilevel"/>
    <w:tmpl w:val="C8F058A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6953544D"/>
    <w:multiLevelType w:val="hybridMultilevel"/>
    <w:tmpl w:val="CAF21CE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702C0F2E"/>
    <w:multiLevelType w:val="hybridMultilevel"/>
    <w:tmpl w:val="37041210"/>
    <w:lvl w:ilvl="0" w:tplc="08090001">
      <w:start w:val="1"/>
      <w:numFmt w:val="bullet"/>
      <w:lvlText w:val=""/>
      <w:lvlJc w:val="left"/>
      <w:pPr>
        <w:ind w:left="405" w:hanging="360"/>
      </w:pPr>
      <w:rPr>
        <w:rFonts w:ascii="Symbol" w:hAnsi="Symbol" w:hint="default"/>
      </w:rPr>
    </w:lvl>
    <w:lvl w:ilvl="1" w:tplc="40090003" w:tentative="1">
      <w:start w:val="1"/>
      <w:numFmt w:val="bullet"/>
      <w:lvlText w:val="o"/>
      <w:lvlJc w:val="left"/>
      <w:pPr>
        <w:ind w:left="1485" w:hanging="360"/>
      </w:pPr>
      <w:rPr>
        <w:rFonts w:ascii="Courier New" w:hAnsi="Courier New" w:cs="Courier New" w:hint="default"/>
      </w:rPr>
    </w:lvl>
    <w:lvl w:ilvl="2" w:tplc="40090005" w:tentative="1">
      <w:start w:val="1"/>
      <w:numFmt w:val="bullet"/>
      <w:lvlText w:val=""/>
      <w:lvlJc w:val="left"/>
      <w:pPr>
        <w:ind w:left="2205" w:hanging="360"/>
      </w:pPr>
      <w:rPr>
        <w:rFonts w:ascii="Wingdings" w:hAnsi="Wingdings" w:hint="default"/>
      </w:rPr>
    </w:lvl>
    <w:lvl w:ilvl="3" w:tplc="40090001" w:tentative="1">
      <w:start w:val="1"/>
      <w:numFmt w:val="bullet"/>
      <w:lvlText w:val=""/>
      <w:lvlJc w:val="left"/>
      <w:pPr>
        <w:ind w:left="2925" w:hanging="360"/>
      </w:pPr>
      <w:rPr>
        <w:rFonts w:ascii="Symbol" w:hAnsi="Symbol" w:hint="default"/>
      </w:rPr>
    </w:lvl>
    <w:lvl w:ilvl="4" w:tplc="40090003" w:tentative="1">
      <w:start w:val="1"/>
      <w:numFmt w:val="bullet"/>
      <w:lvlText w:val="o"/>
      <w:lvlJc w:val="left"/>
      <w:pPr>
        <w:ind w:left="3645" w:hanging="360"/>
      </w:pPr>
      <w:rPr>
        <w:rFonts w:ascii="Courier New" w:hAnsi="Courier New" w:cs="Courier New" w:hint="default"/>
      </w:rPr>
    </w:lvl>
    <w:lvl w:ilvl="5" w:tplc="40090005" w:tentative="1">
      <w:start w:val="1"/>
      <w:numFmt w:val="bullet"/>
      <w:lvlText w:val=""/>
      <w:lvlJc w:val="left"/>
      <w:pPr>
        <w:ind w:left="4365" w:hanging="360"/>
      </w:pPr>
      <w:rPr>
        <w:rFonts w:ascii="Wingdings" w:hAnsi="Wingdings" w:hint="default"/>
      </w:rPr>
    </w:lvl>
    <w:lvl w:ilvl="6" w:tplc="40090001" w:tentative="1">
      <w:start w:val="1"/>
      <w:numFmt w:val="bullet"/>
      <w:lvlText w:val=""/>
      <w:lvlJc w:val="left"/>
      <w:pPr>
        <w:ind w:left="5085" w:hanging="360"/>
      </w:pPr>
      <w:rPr>
        <w:rFonts w:ascii="Symbol" w:hAnsi="Symbol" w:hint="default"/>
      </w:rPr>
    </w:lvl>
    <w:lvl w:ilvl="7" w:tplc="40090003" w:tentative="1">
      <w:start w:val="1"/>
      <w:numFmt w:val="bullet"/>
      <w:lvlText w:val="o"/>
      <w:lvlJc w:val="left"/>
      <w:pPr>
        <w:ind w:left="5805" w:hanging="360"/>
      </w:pPr>
      <w:rPr>
        <w:rFonts w:ascii="Courier New" w:hAnsi="Courier New" w:cs="Courier New" w:hint="default"/>
      </w:rPr>
    </w:lvl>
    <w:lvl w:ilvl="8" w:tplc="40090005" w:tentative="1">
      <w:start w:val="1"/>
      <w:numFmt w:val="bullet"/>
      <w:lvlText w:val=""/>
      <w:lvlJc w:val="left"/>
      <w:pPr>
        <w:ind w:left="6525" w:hanging="360"/>
      </w:pPr>
      <w:rPr>
        <w:rFonts w:ascii="Wingdings" w:hAnsi="Wingdings" w:hint="default"/>
      </w:rPr>
    </w:lvl>
  </w:abstractNum>
  <w:abstractNum w:abstractNumId="17" w15:restartNumberingAfterBreak="0">
    <w:nsid w:val="75BA3BAC"/>
    <w:multiLevelType w:val="hybridMultilevel"/>
    <w:tmpl w:val="67AA811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7DBA2CF6"/>
    <w:multiLevelType w:val="hybridMultilevel"/>
    <w:tmpl w:val="4BD825F2"/>
    <w:lvl w:ilvl="0" w:tplc="08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4"/>
  </w:num>
  <w:num w:numId="2">
    <w:abstractNumId w:val="8"/>
  </w:num>
  <w:num w:numId="3">
    <w:abstractNumId w:val="11"/>
  </w:num>
  <w:num w:numId="4">
    <w:abstractNumId w:val="17"/>
  </w:num>
  <w:num w:numId="5">
    <w:abstractNumId w:val="5"/>
  </w:num>
  <w:num w:numId="6">
    <w:abstractNumId w:val="6"/>
  </w:num>
  <w:num w:numId="7">
    <w:abstractNumId w:val="4"/>
  </w:num>
  <w:num w:numId="8">
    <w:abstractNumId w:val="10"/>
  </w:num>
  <w:num w:numId="9">
    <w:abstractNumId w:val="4"/>
  </w:num>
  <w:num w:numId="10">
    <w:abstractNumId w:val="1"/>
  </w:num>
  <w:num w:numId="11">
    <w:abstractNumId w:val="9"/>
  </w:num>
  <w:num w:numId="12">
    <w:abstractNumId w:val="7"/>
  </w:num>
  <w:num w:numId="13">
    <w:abstractNumId w:val="15"/>
  </w:num>
  <w:num w:numId="14">
    <w:abstractNumId w:val="0"/>
  </w:num>
  <w:num w:numId="15">
    <w:abstractNumId w:val="3"/>
  </w:num>
  <w:num w:numId="16">
    <w:abstractNumId w:val="13"/>
  </w:num>
  <w:num w:numId="17">
    <w:abstractNumId w:val="12"/>
  </w:num>
  <w:num w:numId="18">
    <w:abstractNumId w:val="16"/>
  </w:num>
  <w:num w:numId="19">
    <w:abstractNumId w:val="18"/>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c1MjK0sDQ1NjIxNDFX0lEKTi0uzszPAykwqgUAoVkJYywAAAA="/>
  </w:docVars>
  <w:rsids>
    <w:rsidRoot w:val="008979A8"/>
    <w:rsid w:val="000B43D5"/>
    <w:rsid w:val="00150EA7"/>
    <w:rsid w:val="001B2EAA"/>
    <w:rsid w:val="001C0654"/>
    <w:rsid w:val="00230153"/>
    <w:rsid w:val="002C5168"/>
    <w:rsid w:val="002C765E"/>
    <w:rsid w:val="00334208"/>
    <w:rsid w:val="0040182B"/>
    <w:rsid w:val="004825CE"/>
    <w:rsid w:val="005D11D5"/>
    <w:rsid w:val="00675F43"/>
    <w:rsid w:val="0070335D"/>
    <w:rsid w:val="00740F49"/>
    <w:rsid w:val="008979A8"/>
    <w:rsid w:val="00AE7368"/>
    <w:rsid w:val="00BD2D08"/>
    <w:rsid w:val="00BD305D"/>
    <w:rsid w:val="00D71FFD"/>
    <w:rsid w:val="00E26F07"/>
    <w:rsid w:val="00EA28EA"/>
    <w:rsid w:val="00FE0E0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54AC2A"/>
  <w15:chartTrackingRefBased/>
  <w15:docId w15:val="{6DBE155D-56E9-4AFF-AD90-47459EE16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0335D"/>
    <w:pPr>
      <w:spacing w:after="0" w:line="240" w:lineRule="auto"/>
    </w:pPr>
    <w:rPr>
      <w:rFonts w:ascii="Arial" w:eastAsia="Calibri" w:hAnsi="Arial" w:cs="Arial"/>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6F07"/>
    <w:pPr>
      <w:spacing w:after="160" w:line="259" w:lineRule="auto"/>
      <w:ind w:left="720"/>
      <w:contextualSpacing/>
    </w:pPr>
    <w:rPr>
      <w:rFonts w:asciiTheme="minorHAnsi" w:eastAsiaTheme="minorHAnsi" w:hAnsiTheme="minorHAnsi" w:cstheme="minorBidi"/>
      <w:sz w:val="22"/>
      <w:szCs w:val="22"/>
      <w:lang w:val="en-IN" w:eastAsia="en-US"/>
    </w:rPr>
  </w:style>
  <w:style w:type="paragraph" w:styleId="Header">
    <w:name w:val="header"/>
    <w:basedOn w:val="Normal"/>
    <w:link w:val="HeaderChar"/>
    <w:uiPriority w:val="99"/>
    <w:unhideWhenUsed/>
    <w:rsid w:val="00AE7368"/>
    <w:pPr>
      <w:tabs>
        <w:tab w:val="center" w:pos="4513"/>
        <w:tab w:val="right" w:pos="9026"/>
      </w:tabs>
    </w:pPr>
    <w:rPr>
      <w:rFonts w:asciiTheme="minorHAnsi" w:eastAsiaTheme="minorHAnsi" w:hAnsiTheme="minorHAnsi" w:cstheme="minorBidi"/>
      <w:sz w:val="22"/>
      <w:szCs w:val="22"/>
      <w:lang w:val="en-IN" w:eastAsia="en-US"/>
    </w:rPr>
  </w:style>
  <w:style w:type="character" w:customStyle="1" w:styleId="HeaderChar">
    <w:name w:val="Header Char"/>
    <w:basedOn w:val="DefaultParagraphFont"/>
    <w:link w:val="Header"/>
    <w:uiPriority w:val="99"/>
    <w:rsid w:val="00AE7368"/>
  </w:style>
  <w:style w:type="paragraph" w:styleId="Footer">
    <w:name w:val="footer"/>
    <w:basedOn w:val="Normal"/>
    <w:link w:val="FooterChar"/>
    <w:uiPriority w:val="99"/>
    <w:unhideWhenUsed/>
    <w:rsid w:val="00AE7368"/>
    <w:pPr>
      <w:tabs>
        <w:tab w:val="center" w:pos="4513"/>
        <w:tab w:val="right" w:pos="9026"/>
      </w:tabs>
    </w:pPr>
    <w:rPr>
      <w:rFonts w:asciiTheme="minorHAnsi" w:eastAsiaTheme="minorHAnsi" w:hAnsiTheme="minorHAnsi" w:cstheme="minorBidi"/>
      <w:sz w:val="22"/>
      <w:szCs w:val="22"/>
      <w:lang w:val="en-IN" w:eastAsia="en-US"/>
    </w:rPr>
  </w:style>
  <w:style w:type="character" w:customStyle="1" w:styleId="FooterChar">
    <w:name w:val="Footer Char"/>
    <w:basedOn w:val="DefaultParagraphFont"/>
    <w:link w:val="Footer"/>
    <w:uiPriority w:val="99"/>
    <w:rsid w:val="00AE7368"/>
  </w:style>
  <w:style w:type="paragraph" w:styleId="BalloonText">
    <w:name w:val="Balloon Text"/>
    <w:basedOn w:val="Normal"/>
    <w:link w:val="BalloonTextChar"/>
    <w:uiPriority w:val="99"/>
    <w:semiHidden/>
    <w:unhideWhenUsed/>
    <w:rsid w:val="002C765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765E"/>
    <w:rPr>
      <w:rFonts w:ascii="Segoe UI" w:hAnsi="Segoe UI" w:cs="Segoe UI"/>
      <w:sz w:val="18"/>
      <w:szCs w:val="18"/>
    </w:rPr>
  </w:style>
  <w:style w:type="paragraph" w:styleId="CommentText">
    <w:name w:val="annotation text"/>
    <w:basedOn w:val="Normal"/>
    <w:link w:val="CommentTextChar"/>
    <w:uiPriority w:val="99"/>
    <w:unhideWhenUsed/>
    <w:rsid w:val="0070335D"/>
    <w:pPr>
      <w:spacing w:after="200"/>
    </w:pPr>
    <w:rPr>
      <w:rFonts w:asciiTheme="minorHAnsi" w:eastAsiaTheme="minorEastAsia" w:hAnsiTheme="minorHAnsi" w:cstheme="minorBidi"/>
      <w:szCs w:val="18"/>
      <w:lang w:val="en-US" w:eastAsia="en-US" w:bidi="hi-IN"/>
    </w:rPr>
  </w:style>
  <w:style w:type="character" w:customStyle="1" w:styleId="CommentTextChar">
    <w:name w:val="Comment Text Char"/>
    <w:basedOn w:val="DefaultParagraphFont"/>
    <w:link w:val="CommentText"/>
    <w:uiPriority w:val="99"/>
    <w:rsid w:val="0070335D"/>
    <w:rPr>
      <w:rFonts w:eastAsiaTheme="minorEastAsia"/>
      <w:sz w:val="20"/>
      <w:szCs w:val="18"/>
      <w:lang w:val="en-US"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83116">
      <w:bodyDiv w:val="1"/>
      <w:marLeft w:val="0"/>
      <w:marRight w:val="0"/>
      <w:marTop w:val="0"/>
      <w:marBottom w:val="0"/>
      <w:divBdr>
        <w:top w:val="none" w:sz="0" w:space="0" w:color="auto"/>
        <w:left w:val="none" w:sz="0" w:space="0" w:color="auto"/>
        <w:bottom w:val="none" w:sz="0" w:space="0" w:color="auto"/>
        <w:right w:val="none" w:sz="0" w:space="0" w:color="auto"/>
      </w:divBdr>
    </w:div>
    <w:div w:id="63726551">
      <w:bodyDiv w:val="1"/>
      <w:marLeft w:val="0"/>
      <w:marRight w:val="0"/>
      <w:marTop w:val="0"/>
      <w:marBottom w:val="0"/>
      <w:divBdr>
        <w:top w:val="none" w:sz="0" w:space="0" w:color="auto"/>
        <w:left w:val="none" w:sz="0" w:space="0" w:color="auto"/>
        <w:bottom w:val="none" w:sz="0" w:space="0" w:color="auto"/>
        <w:right w:val="none" w:sz="0" w:space="0" w:color="auto"/>
      </w:divBdr>
    </w:div>
    <w:div w:id="64306750">
      <w:bodyDiv w:val="1"/>
      <w:marLeft w:val="0"/>
      <w:marRight w:val="0"/>
      <w:marTop w:val="0"/>
      <w:marBottom w:val="0"/>
      <w:divBdr>
        <w:top w:val="none" w:sz="0" w:space="0" w:color="auto"/>
        <w:left w:val="none" w:sz="0" w:space="0" w:color="auto"/>
        <w:bottom w:val="none" w:sz="0" w:space="0" w:color="auto"/>
        <w:right w:val="none" w:sz="0" w:space="0" w:color="auto"/>
      </w:divBdr>
    </w:div>
    <w:div w:id="218441054">
      <w:bodyDiv w:val="1"/>
      <w:marLeft w:val="0"/>
      <w:marRight w:val="0"/>
      <w:marTop w:val="0"/>
      <w:marBottom w:val="0"/>
      <w:divBdr>
        <w:top w:val="none" w:sz="0" w:space="0" w:color="auto"/>
        <w:left w:val="none" w:sz="0" w:space="0" w:color="auto"/>
        <w:bottom w:val="none" w:sz="0" w:space="0" w:color="auto"/>
        <w:right w:val="none" w:sz="0" w:space="0" w:color="auto"/>
      </w:divBdr>
    </w:div>
    <w:div w:id="253781719">
      <w:bodyDiv w:val="1"/>
      <w:marLeft w:val="0"/>
      <w:marRight w:val="0"/>
      <w:marTop w:val="0"/>
      <w:marBottom w:val="0"/>
      <w:divBdr>
        <w:top w:val="none" w:sz="0" w:space="0" w:color="auto"/>
        <w:left w:val="none" w:sz="0" w:space="0" w:color="auto"/>
        <w:bottom w:val="none" w:sz="0" w:space="0" w:color="auto"/>
        <w:right w:val="none" w:sz="0" w:space="0" w:color="auto"/>
      </w:divBdr>
    </w:div>
    <w:div w:id="353770705">
      <w:bodyDiv w:val="1"/>
      <w:marLeft w:val="0"/>
      <w:marRight w:val="0"/>
      <w:marTop w:val="0"/>
      <w:marBottom w:val="0"/>
      <w:divBdr>
        <w:top w:val="none" w:sz="0" w:space="0" w:color="auto"/>
        <w:left w:val="none" w:sz="0" w:space="0" w:color="auto"/>
        <w:bottom w:val="none" w:sz="0" w:space="0" w:color="auto"/>
        <w:right w:val="none" w:sz="0" w:space="0" w:color="auto"/>
      </w:divBdr>
    </w:div>
    <w:div w:id="367142041">
      <w:bodyDiv w:val="1"/>
      <w:marLeft w:val="0"/>
      <w:marRight w:val="0"/>
      <w:marTop w:val="0"/>
      <w:marBottom w:val="0"/>
      <w:divBdr>
        <w:top w:val="none" w:sz="0" w:space="0" w:color="auto"/>
        <w:left w:val="none" w:sz="0" w:space="0" w:color="auto"/>
        <w:bottom w:val="none" w:sz="0" w:space="0" w:color="auto"/>
        <w:right w:val="none" w:sz="0" w:space="0" w:color="auto"/>
      </w:divBdr>
    </w:div>
    <w:div w:id="442649574">
      <w:bodyDiv w:val="1"/>
      <w:marLeft w:val="0"/>
      <w:marRight w:val="0"/>
      <w:marTop w:val="0"/>
      <w:marBottom w:val="0"/>
      <w:divBdr>
        <w:top w:val="none" w:sz="0" w:space="0" w:color="auto"/>
        <w:left w:val="none" w:sz="0" w:space="0" w:color="auto"/>
        <w:bottom w:val="none" w:sz="0" w:space="0" w:color="auto"/>
        <w:right w:val="none" w:sz="0" w:space="0" w:color="auto"/>
      </w:divBdr>
    </w:div>
    <w:div w:id="609245071">
      <w:bodyDiv w:val="1"/>
      <w:marLeft w:val="0"/>
      <w:marRight w:val="0"/>
      <w:marTop w:val="0"/>
      <w:marBottom w:val="0"/>
      <w:divBdr>
        <w:top w:val="none" w:sz="0" w:space="0" w:color="auto"/>
        <w:left w:val="none" w:sz="0" w:space="0" w:color="auto"/>
        <w:bottom w:val="none" w:sz="0" w:space="0" w:color="auto"/>
        <w:right w:val="none" w:sz="0" w:space="0" w:color="auto"/>
      </w:divBdr>
    </w:div>
    <w:div w:id="611323761">
      <w:bodyDiv w:val="1"/>
      <w:marLeft w:val="0"/>
      <w:marRight w:val="0"/>
      <w:marTop w:val="0"/>
      <w:marBottom w:val="0"/>
      <w:divBdr>
        <w:top w:val="none" w:sz="0" w:space="0" w:color="auto"/>
        <w:left w:val="none" w:sz="0" w:space="0" w:color="auto"/>
        <w:bottom w:val="none" w:sz="0" w:space="0" w:color="auto"/>
        <w:right w:val="none" w:sz="0" w:space="0" w:color="auto"/>
      </w:divBdr>
    </w:div>
    <w:div w:id="631985988">
      <w:bodyDiv w:val="1"/>
      <w:marLeft w:val="0"/>
      <w:marRight w:val="0"/>
      <w:marTop w:val="0"/>
      <w:marBottom w:val="0"/>
      <w:divBdr>
        <w:top w:val="none" w:sz="0" w:space="0" w:color="auto"/>
        <w:left w:val="none" w:sz="0" w:space="0" w:color="auto"/>
        <w:bottom w:val="none" w:sz="0" w:space="0" w:color="auto"/>
        <w:right w:val="none" w:sz="0" w:space="0" w:color="auto"/>
      </w:divBdr>
    </w:div>
    <w:div w:id="838009300">
      <w:bodyDiv w:val="1"/>
      <w:marLeft w:val="0"/>
      <w:marRight w:val="0"/>
      <w:marTop w:val="0"/>
      <w:marBottom w:val="0"/>
      <w:divBdr>
        <w:top w:val="none" w:sz="0" w:space="0" w:color="auto"/>
        <w:left w:val="none" w:sz="0" w:space="0" w:color="auto"/>
        <w:bottom w:val="none" w:sz="0" w:space="0" w:color="auto"/>
        <w:right w:val="none" w:sz="0" w:space="0" w:color="auto"/>
      </w:divBdr>
    </w:div>
    <w:div w:id="892543768">
      <w:bodyDiv w:val="1"/>
      <w:marLeft w:val="0"/>
      <w:marRight w:val="0"/>
      <w:marTop w:val="0"/>
      <w:marBottom w:val="0"/>
      <w:divBdr>
        <w:top w:val="none" w:sz="0" w:space="0" w:color="auto"/>
        <w:left w:val="none" w:sz="0" w:space="0" w:color="auto"/>
        <w:bottom w:val="none" w:sz="0" w:space="0" w:color="auto"/>
        <w:right w:val="none" w:sz="0" w:space="0" w:color="auto"/>
      </w:divBdr>
    </w:div>
    <w:div w:id="939877908">
      <w:bodyDiv w:val="1"/>
      <w:marLeft w:val="0"/>
      <w:marRight w:val="0"/>
      <w:marTop w:val="0"/>
      <w:marBottom w:val="0"/>
      <w:divBdr>
        <w:top w:val="none" w:sz="0" w:space="0" w:color="auto"/>
        <w:left w:val="none" w:sz="0" w:space="0" w:color="auto"/>
        <w:bottom w:val="none" w:sz="0" w:space="0" w:color="auto"/>
        <w:right w:val="none" w:sz="0" w:space="0" w:color="auto"/>
      </w:divBdr>
    </w:div>
    <w:div w:id="954212029">
      <w:bodyDiv w:val="1"/>
      <w:marLeft w:val="0"/>
      <w:marRight w:val="0"/>
      <w:marTop w:val="0"/>
      <w:marBottom w:val="0"/>
      <w:divBdr>
        <w:top w:val="none" w:sz="0" w:space="0" w:color="auto"/>
        <w:left w:val="none" w:sz="0" w:space="0" w:color="auto"/>
        <w:bottom w:val="none" w:sz="0" w:space="0" w:color="auto"/>
        <w:right w:val="none" w:sz="0" w:space="0" w:color="auto"/>
      </w:divBdr>
    </w:div>
    <w:div w:id="1002778134">
      <w:bodyDiv w:val="1"/>
      <w:marLeft w:val="0"/>
      <w:marRight w:val="0"/>
      <w:marTop w:val="0"/>
      <w:marBottom w:val="0"/>
      <w:divBdr>
        <w:top w:val="none" w:sz="0" w:space="0" w:color="auto"/>
        <w:left w:val="none" w:sz="0" w:space="0" w:color="auto"/>
        <w:bottom w:val="none" w:sz="0" w:space="0" w:color="auto"/>
        <w:right w:val="none" w:sz="0" w:space="0" w:color="auto"/>
      </w:divBdr>
    </w:div>
    <w:div w:id="1276713477">
      <w:bodyDiv w:val="1"/>
      <w:marLeft w:val="0"/>
      <w:marRight w:val="0"/>
      <w:marTop w:val="0"/>
      <w:marBottom w:val="0"/>
      <w:divBdr>
        <w:top w:val="none" w:sz="0" w:space="0" w:color="auto"/>
        <w:left w:val="none" w:sz="0" w:space="0" w:color="auto"/>
        <w:bottom w:val="none" w:sz="0" w:space="0" w:color="auto"/>
        <w:right w:val="none" w:sz="0" w:space="0" w:color="auto"/>
      </w:divBdr>
    </w:div>
    <w:div w:id="1304625937">
      <w:bodyDiv w:val="1"/>
      <w:marLeft w:val="0"/>
      <w:marRight w:val="0"/>
      <w:marTop w:val="0"/>
      <w:marBottom w:val="0"/>
      <w:divBdr>
        <w:top w:val="none" w:sz="0" w:space="0" w:color="auto"/>
        <w:left w:val="none" w:sz="0" w:space="0" w:color="auto"/>
        <w:bottom w:val="none" w:sz="0" w:space="0" w:color="auto"/>
        <w:right w:val="none" w:sz="0" w:space="0" w:color="auto"/>
      </w:divBdr>
    </w:div>
    <w:div w:id="1913587133">
      <w:bodyDiv w:val="1"/>
      <w:marLeft w:val="0"/>
      <w:marRight w:val="0"/>
      <w:marTop w:val="0"/>
      <w:marBottom w:val="0"/>
      <w:divBdr>
        <w:top w:val="none" w:sz="0" w:space="0" w:color="auto"/>
        <w:left w:val="none" w:sz="0" w:space="0" w:color="auto"/>
        <w:bottom w:val="none" w:sz="0" w:space="0" w:color="auto"/>
        <w:right w:val="none" w:sz="0" w:space="0" w:color="auto"/>
      </w:divBdr>
    </w:div>
    <w:div w:id="2056850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438</Words>
  <Characters>2503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Mukta Mahashabde</dc:creator>
  <cp:keywords/>
  <dc:description/>
  <cp:lastModifiedBy>Balaji P.</cp:lastModifiedBy>
  <cp:revision>10</cp:revision>
  <dcterms:created xsi:type="dcterms:W3CDTF">2019-10-04T06:46:00Z</dcterms:created>
  <dcterms:modified xsi:type="dcterms:W3CDTF">2019-10-09T09:34:00Z</dcterms:modified>
</cp:coreProperties>
</file>